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9D414D">
      <w:r>
        <w:t xml:space="preserve">Zápis do sešitu </w:t>
      </w:r>
    </w:p>
    <w:p w:rsidR="009D414D" w:rsidRPr="009D414D" w:rsidRDefault="009D414D">
      <w:pPr>
        <w:rPr>
          <w:b/>
          <w:sz w:val="36"/>
          <w:szCs w:val="36"/>
          <w:u w:val="single"/>
        </w:rPr>
      </w:pPr>
      <w:r w:rsidRPr="009D414D">
        <w:rPr>
          <w:b/>
          <w:sz w:val="36"/>
          <w:szCs w:val="36"/>
          <w:u w:val="single"/>
        </w:rPr>
        <w:t>Šíření tepla</w:t>
      </w:r>
    </w:p>
    <w:p w:rsidR="009D414D" w:rsidRDefault="009D414D" w:rsidP="009D414D">
      <w:r>
        <w:t>Šíření tepelné energie z jednoho místa na druhé může probíhat:</w:t>
      </w:r>
    </w:p>
    <w:p w:rsidR="009D414D" w:rsidRDefault="009D414D" w:rsidP="009D414D">
      <w:pPr>
        <w:pStyle w:val="Odstavecseseznamem"/>
        <w:numPr>
          <w:ilvl w:val="0"/>
          <w:numId w:val="1"/>
        </w:numPr>
      </w:pPr>
      <w:r>
        <w:t xml:space="preserve">vedením, </w:t>
      </w:r>
    </w:p>
    <w:p w:rsidR="009D414D" w:rsidRDefault="009D414D" w:rsidP="009D414D">
      <w:pPr>
        <w:pStyle w:val="Odstavecseseznamem"/>
        <w:numPr>
          <w:ilvl w:val="0"/>
          <w:numId w:val="1"/>
        </w:numPr>
      </w:pPr>
      <w:r>
        <w:t xml:space="preserve">prouděním, </w:t>
      </w:r>
    </w:p>
    <w:p w:rsidR="009D414D" w:rsidRDefault="009D414D" w:rsidP="009D414D">
      <w:pPr>
        <w:pStyle w:val="Odstavecseseznamem"/>
        <w:numPr>
          <w:ilvl w:val="0"/>
          <w:numId w:val="1"/>
        </w:numPr>
      </w:pPr>
      <w:r>
        <w:t>sáláním.</w:t>
      </w:r>
    </w:p>
    <w:p w:rsidR="009D414D" w:rsidRDefault="009D414D" w:rsidP="009D414D">
      <w:r w:rsidRPr="009D414D">
        <w:rPr>
          <w:b/>
          <w:sz w:val="24"/>
          <w:szCs w:val="24"/>
          <w:u w:val="single"/>
        </w:rPr>
        <w:t xml:space="preserve">Vedení </w:t>
      </w:r>
      <w:proofErr w:type="gramStart"/>
      <w:r w:rsidRPr="009D414D">
        <w:rPr>
          <w:b/>
          <w:sz w:val="24"/>
          <w:szCs w:val="24"/>
          <w:u w:val="single"/>
        </w:rPr>
        <w:t>tepla</w:t>
      </w:r>
      <w:r>
        <w:rPr>
          <w:b/>
          <w:sz w:val="24"/>
          <w:szCs w:val="24"/>
          <w:u w:val="single"/>
        </w:rPr>
        <w:t xml:space="preserve"> </w:t>
      </w:r>
      <w:r>
        <w:t xml:space="preserve"> je</w:t>
      </w:r>
      <w:proofErr w:type="gramEnd"/>
      <w:r>
        <w:t xml:space="preserve"> způsob šíření tepla v </w:t>
      </w:r>
      <w:r w:rsidRPr="009D414D">
        <w:rPr>
          <w:u w:val="single"/>
        </w:rPr>
        <w:t>pevných</w:t>
      </w:r>
      <w:r>
        <w:t xml:space="preserve"> tělesech, jejichž různé části mají různé teploty. </w:t>
      </w:r>
    </w:p>
    <w:p w:rsidR="009D414D" w:rsidRDefault="009D414D" w:rsidP="009D414D">
      <w:r>
        <w:t xml:space="preserve">Rychlost vedení tepla určuje tzv. tepelnou vodivost. Porovnat látky podle jejich tepelné vodivosti umožňuje veličina součinitel tepelné vodivosti. Podle tohoto součinitele se látky dělí </w:t>
      </w:r>
      <w:proofErr w:type="gramStart"/>
      <w:r>
        <w:t>na</w:t>
      </w:r>
      <w:proofErr w:type="gramEnd"/>
      <w:r>
        <w:t>:</w:t>
      </w:r>
    </w:p>
    <w:p w:rsidR="009D414D" w:rsidRDefault="009D414D" w:rsidP="009D414D">
      <w:r w:rsidRPr="009D414D">
        <w:rPr>
          <w:u w:val="single"/>
        </w:rPr>
        <w:t>tepelné vodiče</w:t>
      </w:r>
      <w:r>
        <w:t xml:space="preserve"> - látky s vysokou rychlostí vedení tepla a velkým</w:t>
      </w:r>
      <w:r>
        <w:t xml:space="preserve"> součinitelem tepelné vodivosti(</w:t>
      </w:r>
      <w:proofErr w:type="spellStart"/>
      <w:proofErr w:type="gramStart"/>
      <w:r>
        <w:t>např.kovy</w:t>
      </w:r>
      <w:proofErr w:type="spellEnd"/>
      <w:proofErr w:type="gramEnd"/>
      <w:r>
        <w:t>)</w:t>
      </w:r>
    </w:p>
    <w:p w:rsidR="009D414D" w:rsidRDefault="009D414D" w:rsidP="009D414D">
      <w:r w:rsidRPr="009D414D">
        <w:rPr>
          <w:u w:val="single"/>
        </w:rPr>
        <w:t>tepelné izolanty</w:t>
      </w:r>
      <w:r>
        <w:t xml:space="preserve"> - látky s nízkou rychlostí vedení tepla a malým</w:t>
      </w:r>
      <w:r>
        <w:t xml:space="preserve"> součinitelem tepelné vodivosti (např. vakuum)</w:t>
      </w:r>
    </w:p>
    <w:p w:rsidR="009D414D" w:rsidRDefault="009D414D" w:rsidP="009D414D">
      <w:r w:rsidRPr="009D414D">
        <w:rPr>
          <w:b/>
          <w:sz w:val="24"/>
          <w:szCs w:val="24"/>
          <w:u w:val="single"/>
        </w:rPr>
        <w:t>Šíření tepla prouděním</w:t>
      </w:r>
      <w:r w:rsidRPr="009D414D">
        <w:t xml:space="preserve"> (konvekcí) je jeden ze způsobů šíření tepla, kdy dochází k proudění hmoty o různé teplotě. Šíření tepla prouděním není možné u pevných látek, uplatňuje se pouze u </w:t>
      </w:r>
      <w:r w:rsidRPr="009D414D">
        <w:rPr>
          <w:u w:val="single"/>
        </w:rPr>
        <w:t xml:space="preserve">tekutin </w:t>
      </w:r>
      <w:r w:rsidRPr="009D414D">
        <w:t>(kapalin a plynů).</w:t>
      </w:r>
    </w:p>
    <w:p w:rsidR="009D414D" w:rsidRDefault="009D414D" w:rsidP="009D414D">
      <w:r w:rsidRPr="009D414D">
        <w:rPr>
          <w:b/>
          <w:sz w:val="24"/>
          <w:szCs w:val="24"/>
          <w:u w:val="single"/>
        </w:rPr>
        <w:t>Sálání (záření)</w:t>
      </w:r>
      <w:r>
        <w:t xml:space="preserve"> je fyzikální proces, při kterém látka vysílá do prostoru energii ve formě elektromagnetického záření. </w:t>
      </w:r>
      <w:bookmarkStart w:id="0" w:name="_GoBack"/>
      <w:bookmarkEnd w:id="0"/>
    </w:p>
    <w:p w:rsidR="009D414D" w:rsidRDefault="009D414D" w:rsidP="009D414D">
      <w:r>
        <w:t>Ke sdílení tepla dochází mezi dvěma povrchy těles s rozdílnými teplotami.</w:t>
      </w:r>
    </w:p>
    <w:sectPr w:rsidR="009D4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776F0"/>
    <w:multiLevelType w:val="hybridMultilevel"/>
    <w:tmpl w:val="4B2AE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4D"/>
    <w:rsid w:val="00521EC9"/>
    <w:rsid w:val="009D414D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2021-01-10T13:23:00Z</dcterms:created>
  <dcterms:modified xsi:type="dcterms:W3CDTF">2021-01-10T13:29:00Z</dcterms:modified>
</cp:coreProperties>
</file>